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1277" w14:textId="77777777" w:rsidR="00F01A7D" w:rsidRDefault="00F01A7D" w:rsidP="00833DB5">
      <w:pPr>
        <w:rPr>
          <w:bCs w:val="0"/>
        </w:rPr>
      </w:pPr>
    </w:p>
    <w:p w14:paraId="52AC12EE" w14:textId="77777777" w:rsidR="00F01A7D" w:rsidRDefault="00F01A7D" w:rsidP="00833DB5">
      <w:pPr>
        <w:rPr>
          <w:bCs w:val="0"/>
        </w:rPr>
      </w:pPr>
    </w:p>
    <w:p w14:paraId="2E5F1B0A" w14:textId="77777777" w:rsidR="00E2529B" w:rsidRPr="00833DB5" w:rsidRDefault="00775023" w:rsidP="00833DB5">
      <w:r>
        <w:rPr>
          <w:bCs w:val="0"/>
        </w:rPr>
        <w:t>Date</w:t>
      </w:r>
      <w:r w:rsidR="00F01A7D">
        <w:rPr>
          <w:bCs w:val="0"/>
        </w:rPr>
        <w:t>:</w:t>
      </w:r>
    </w:p>
    <w:p w14:paraId="119D1BAA" w14:textId="77777777" w:rsidR="00F94E4A" w:rsidRDefault="00A76D07" w:rsidP="00A76D07">
      <w:pPr>
        <w:tabs>
          <w:tab w:val="left" w:pos="2960"/>
        </w:tabs>
      </w:pPr>
      <w:r>
        <w:tab/>
      </w:r>
    </w:p>
    <w:p w14:paraId="533AF1BE" w14:textId="77777777" w:rsidR="007F5E54" w:rsidRDefault="00833DB5" w:rsidP="00F94E4A">
      <w:pPr>
        <w:spacing w:line="240" w:lineRule="auto"/>
      </w:pPr>
      <w:r>
        <w:t>To Whom It May Concern:</w:t>
      </w:r>
    </w:p>
    <w:tbl>
      <w:tblPr>
        <w:tblpPr w:leftFromText="180" w:rightFromText="180" w:vertAnchor="text" w:horzAnchor="page" w:tblpX="6113" w:tblpY="9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8161E" w14:paraId="499EFB4A" w14:textId="77777777" w:rsidTr="0058161E">
        <w:trPr>
          <w:trHeight w:val="431"/>
        </w:trPr>
        <w:tc>
          <w:tcPr>
            <w:tcW w:w="4503" w:type="dxa"/>
            <w:shd w:val="clear" w:color="auto" w:fill="auto"/>
            <w:vAlign w:val="bottom"/>
          </w:tcPr>
          <w:p w14:paraId="1758ED94" w14:textId="77777777" w:rsidR="0058161E" w:rsidRPr="0058161E" w:rsidRDefault="0058161E" w:rsidP="0058161E">
            <w:pPr>
              <w:spacing w:line="240" w:lineRule="auto"/>
              <w:rPr>
                <w:b/>
                <w:color w:val="FF0000"/>
                <w:u w:val="single"/>
              </w:rPr>
            </w:pPr>
            <w:r w:rsidRPr="0058161E">
              <w:rPr>
                <w:b/>
                <w:color w:val="FF0000"/>
                <w:u w:val="single"/>
              </w:rPr>
              <w:t xml:space="preserve"> </w:t>
            </w:r>
          </w:p>
        </w:tc>
      </w:tr>
    </w:tbl>
    <w:p w14:paraId="731B2C62" w14:textId="77777777" w:rsidR="00F01A7D" w:rsidRDefault="00F01A7D" w:rsidP="00F94E4A">
      <w:pPr>
        <w:spacing w:line="240" w:lineRule="auto"/>
      </w:pPr>
    </w:p>
    <w:p w14:paraId="74829805" w14:textId="77777777" w:rsidR="00F01A7D" w:rsidRDefault="00F01A7D" w:rsidP="00F94E4A">
      <w:pPr>
        <w:spacing w:line="240" w:lineRule="auto"/>
        <w:rPr>
          <w:b/>
        </w:rPr>
      </w:pPr>
      <w:r w:rsidRPr="0003578B">
        <w:rPr>
          <w:b/>
        </w:rPr>
        <w:t xml:space="preserve">RE:  Applicant to Scouts Canada: </w:t>
      </w:r>
    </w:p>
    <w:p w14:paraId="510EF1B9" w14:textId="77777777" w:rsidR="000A071A" w:rsidRPr="000A071A" w:rsidRDefault="000A071A" w:rsidP="00F94E4A">
      <w:pPr>
        <w:spacing w:line="240" w:lineRule="auto"/>
        <w:rPr>
          <w:b/>
          <w:sz w:val="32"/>
          <w:szCs w:val="32"/>
        </w:rPr>
      </w:pPr>
      <w:r w:rsidRPr="000A071A">
        <w:rPr>
          <w:b/>
          <w:sz w:val="32"/>
          <w:szCs w:val="32"/>
        </w:rPr>
        <w:t xml:space="preserve">                                                 </w:t>
      </w:r>
    </w:p>
    <w:p w14:paraId="455C346D" w14:textId="77777777" w:rsidR="00F01A7D" w:rsidRDefault="00F01A7D" w:rsidP="00F94E4A">
      <w:pPr>
        <w:spacing w:line="240" w:lineRule="auto"/>
      </w:pPr>
    </w:p>
    <w:p w14:paraId="7D541ADA" w14:textId="77777777" w:rsidR="00F94E4A" w:rsidRDefault="00F94E4A" w:rsidP="00F94E4A">
      <w:pPr>
        <w:spacing w:line="240" w:lineRule="auto"/>
      </w:pPr>
    </w:p>
    <w:p w14:paraId="1E97148F" w14:textId="02B7FC90" w:rsidR="00F01A7D" w:rsidRDefault="00F01A7D" w:rsidP="00F94E4A">
      <w:pPr>
        <w:spacing w:line="240" w:lineRule="auto"/>
      </w:pPr>
      <w:r>
        <w:t xml:space="preserve">The </w:t>
      </w:r>
      <w:r w:rsidR="0039699B">
        <w:t>above-named</w:t>
      </w:r>
      <w:r>
        <w:t xml:space="preserve"> person has applied to be a volunteer with Scouts Canada.</w:t>
      </w:r>
    </w:p>
    <w:p w14:paraId="24FC7310" w14:textId="77777777" w:rsidR="00F01A7D" w:rsidRDefault="00F01A7D" w:rsidP="00F94E4A">
      <w:pPr>
        <w:spacing w:line="240" w:lineRule="auto"/>
      </w:pPr>
    </w:p>
    <w:p w14:paraId="03D700BC" w14:textId="77777777" w:rsidR="00B14849" w:rsidRDefault="00F01A7D" w:rsidP="00F94E4A">
      <w:pPr>
        <w:spacing w:line="240" w:lineRule="auto"/>
      </w:pPr>
      <w:r>
        <w:t>In accordance with Scouts Canada’s screening policy a “Police Records Check”</w:t>
      </w:r>
      <w:r w:rsidR="00B14849">
        <w:t xml:space="preserve"> is a mandatory requirement for all applicants over the age of 18.  </w:t>
      </w:r>
      <w:r w:rsidR="00DB6E5C">
        <w:t>For</w:t>
      </w:r>
      <w:r w:rsidR="00B14849">
        <w:t xml:space="preserve"> new members,</w:t>
      </w:r>
      <w:r>
        <w:t xml:space="preserve"> a “Vulnerable Sector Check” </w:t>
      </w:r>
      <w:r w:rsidR="00B14849">
        <w:t xml:space="preserve">is </w:t>
      </w:r>
      <w:r w:rsidR="00DB6E5C">
        <w:t xml:space="preserve">also </w:t>
      </w:r>
      <w:r>
        <w:t xml:space="preserve">required before membership </w:t>
      </w:r>
      <w:r w:rsidR="00DB6E5C">
        <w:t xml:space="preserve">is accepted </w:t>
      </w:r>
      <w:r>
        <w:t xml:space="preserve">into the Organization. </w:t>
      </w:r>
      <w:r w:rsidR="00B14849">
        <w:t xml:space="preserve">  </w:t>
      </w:r>
    </w:p>
    <w:p w14:paraId="6A43F08E" w14:textId="77777777" w:rsidR="00B14849" w:rsidRDefault="00B14849" w:rsidP="00F94E4A">
      <w:pPr>
        <w:spacing w:line="240" w:lineRule="auto"/>
      </w:pPr>
    </w:p>
    <w:p w14:paraId="4B7063A2" w14:textId="77777777" w:rsidR="00B14849" w:rsidRDefault="00B14849" w:rsidP="00F94E4A">
      <w:pPr>
        <w:spacing w:line="240" w:lineRule="auto"/>
      </w:pPr>
      <w:r>
        <w:t>The individual named in this letter is:</w:t>
      </w:r>
    </w:p>
    <w:p w14:paraId="31AB14D8" w14:textId="77777777" w:rsidR="00F94E4A" w:rsidRDefault="00F94E4A" w:rsidP="00F94E4A">
      <w:pPr>
        <w:spacing w:line="240" w:lineRule="auto"/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7938"/>
      </w:tblGrid>
      <w:tr w:rsidR="00B14849" w14:paraId="4E96125A" w14:textId="77777777" w:rsidTr="009931B5">
        <w:trPr>
          <w:trHeight w:val="198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B77E4" w14:textId="77777777" w:rsidR="00B14849" w:rsidRPr="009931B5" w:rsidRDefault="00B14849" w:rsidP="009931B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31C00" w14:textId="77777777" w:rsidR="00B14849" w:rsidRDefault="00B14849" w:rsidP="0058161E">
            <w:pPr>
              <w:spacing w:line="240" w:lineRule="auto"/>
            </w:pPr>
            <w:r>
              <w:t xml:space="preserve">A </w:t>
            </w:r>
            <w:r w:rsidRPr="009931B5">
              <w:rPr>
                <w:b/>
                <w:u w:val="single"/>
              </w:rPr>
              <w:t>R</w:t>
            </w:r>
            <w:r w:rsidR="0003578B" w:rsidRPr="009931B5">
              <w:rPr>
                <w:b/>
                <w:u w:val="single"/>
              </w:rPr>
              <w:t>ETURNING</w:t>
            </w:r>
            <w:r>
              <w:t xml:space="preserve"> </w:t>
            </w:r>
            <w:r w:rsidR="0058161E">
              <w:t>member</w:t>
            </w:r>
            <w:r w:rsidR="007256BD">
              <w:t xml:space="preserve"> and</w:t>
            </w:r>
            <w:r>
              <w:t xml:space="preserve"> requires a </w:t>
            </w:r>
            <w:r w:rsidRPr="009931B5">
              <w:rPr>
                <w:b/>
              </w:rPr>
              <w:t>POLICE</w:t>
            </w:r>
            <w:r w:rsidR="005D6A66">
              <w:rPr>
                <w:b/>
              </w:rPr>
              <w:t>/CRIMINAL</w:t>
            </w:r>
            <w:r w:rsidRPr="009931B5">
              <w:rPr>
                <w:b/>
              </w:rPr>
              <w:t xml:space="preserve"> RECORDS CHECK</w:t>
            </w:r>
            <w:r>
              <w:t xml:space="preserve"> </w:t>
            </w:r>
            <w:r w:rsidR="00DB5466">
              <w:rPr>
                <w:b/>
              </w:rPr>
              <w:t>&amp; Judicial Matter C</w:t>
            </w:r>
            <w:r w:rsidR="007256BD" w:rsidRPr="007256BD">
              <w:rPr>
                <w:b/>
              </w:rPr>
              <w:t>heck</w:t>
            </w:r>
            <w:r w:rsidR="007256BD">
              <w:t xml:space="preserve"> </w:t>
            </w:r>
            <w:r w:rsidR="00715829">
              <w:t>(Ottawa Police</w:t>
            </w:r>
            <w:r w:rsidR="00A5407C">
              <w:t>/OPP</w:t>
            </w:r>
            <w:r w:rsidR="00715829">
              <w:t xml:space="preserve"> Level 2) </w:t>
            </w:r>
            <w:r>
              <w:t>only</w:t>
            </w:r>
            <w:r w:rsidR="0003578B">
              <w:t>.</w:t>
            </w:r>
          </w:p>
        </w:tc>
      </w:tr>
    </w:tbl>
    <w:p w14:paraId="6E4AE52D" w14:textId="77777777" w:rsidR="00B14849" w:rsidRDefault="00B14849" w:rsidP="00F94E4A">
      <w:pPr>
        <w:spacing w:line="240" w:lineRule="auto"/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7938"/>
      </w:tblGrid>
      <w:tr w:rsidR="0003578B" w14:paraId="467512D9" w14:textId="77777777" w:rsidTr="009931B5">
        <w:trPr>
          <w:trHeight w:val="26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6F16C" w14:textId="77777777" w:rsidR="0003578B" w:rsidRPr="009931B5" w:rsidRDefault="0003578B" w:rsidP="009931B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1EA8A2AA" w14:textId="77777777" w:rsidR="0003578B" w:rsidRPr="0003578B" w:rsidRDefault="0003578B" w:rsidP="0058161E">
            <w:pPr>
              <w:spacing w:line="240" w:lineRule="auto"/>
            </w:pPr>
            <w:r w:rsidRPr="0003578B">
              <w:t xml:space="preserve">A </w:t>
            </w:r>
            <w:r w:rsidRPr="009931B5">
              <w:rPr>
                <w:b/>
                <w:u w:val="single"/>
              </w:rPr>
              <w:t>NEW</w:t>
            </w:r>
            <w:r w:rsidRPr="0003578B">
              <w:t xml:space="preserve"> </w:t>
            </w:r>
            <w:r w:rsidR="0058161E">
              <w:t>member</w:t>
            </w:r>
            <w:r w:rsidRPr="0003578B">
              <w:t xml:space="preserve"> and requires a </w:t>
            </w:r>
            <w:r w:rsidRPr="009931B5">
              <w:rPr>
                <w:b/>
              </w:rPr>
              <w:t>POLICE RECORDS CHECK</w:t>
            </w:r>
            <w:r w:rsidRPr="0003578B">
              <w:t xml:space="preserve"> </w:t>
            </w:r>
            <w:r w:rsidR="00DB6E5C">
              <w:t>with</w:t>
            </w:r>
            <w:r w:rsidRPr="0003578B">
              <w:t xml:space="preserve"> </w:t>
            </w:r>
            <w:r w:rsidR="0058161E">
              <w:br/>
            </w:r>
            <w:r w:rsidRPr="009931B5">
              <w:rPr>
                <w:b/>
              </w:rPr>
              <w:t>VULNERABLE SECTOR CHECK</w:t>
            </w:r>
            <w:r w:rsidR="00715829">
              <w:rPr>
                <w:b/>
              </w:rPr>
              <w:t xml:space="preserve"> </w:t>
            </w:r>
            <w:r w:rsidR="00715829" w:rsidRPr="00715829">
              <w:t>(Ottawa Police</w:t>
            </w:r>
            <w:r w:rsidR="00A5407C">
              <w:t>/OPP</w:t>
            </w:r>
            <w:r w:rsidR="00715829" w:rsidRPr="00715829">
              <w:t xml:space="preserve"> Level 3)</w:t>
            </w:r>
          </w:p>
        </w:tc>
      </w:tr>
      <w:tr w:rsidR="0003578B" w14:paraId="69C5CF33" w14:textId="77777777" w:rsidTr="009931B5">
        <w:trPr>
          <w:trHeight w:val="260"/>
        </w:trPr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0E66D" w14:textId="77777777" w:rsidR="0003578B" w:rsidRPr="009931B5" w:rsidRDefault="0003578B" w:rsidP="009931B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A409" w14:textId="77777777" w:rsidR="0003578B" w:rsidRPr="0003578B" w:rsidRDefault="0003578B" w:rsidP="009931B5">
            <w:pPr>
              <w:spacing w:line="240" w:lineRule="auto"/>
            </w:pPr>
          </w:p>
        </w:tc>
      </w:tr>
    </w:tbl>
    <w:p w14:paraId="64AAC0E0" w14:textId="77777777" w:rsidR="0003578B" w:rsidRDefault="0003578B" w:rsidP="00F94E4A">
      <w:pPr>
        <w:spacing w:line="240" w:lineRule="auto"/>
      </w:pPr>
    </w:p>
    <w:p w14:paraId="05B63A0E" w14:textId="77777777" w:rsidR="0003578B" w:rsidRDefault="0003578B" w:rsidP="00F94E4A">
      <w:pPr>
        <w:spacing w:line="240" w:lineRule="auto"/>
      </w:pPr>
      <w:r>
        <w:t xml:space="preserve">I am authorized by </w:t>
      </w:r>
      <w:r w:rsidR="00DB6E5C">
        <w:t>my Council</w:t>
      </w:r>
      <w:r>
        <w:t xml:space="preserve"> to </w:t>
      </w:r>
      <w:r w:rsidR="004D351A">
        <w:t>submit</w:t>
      </w:r>
      <w:r>
        <w:t xml:space="preserve"> this request.</w:t>
      </w:r>
      <w:r w:rsidR="004D351A">
        <w:t xml:space="preserve">  </w:t>
      </w:r>
      <w:r>
        <w:t xml:space="preserve"> </w:t>
      </w:r>
      <w:r w:rsidR="00F94E4A">
        <w:t>To confirm, please feel free to contact my local Council office and speak with my Council’s Registrar at the above number.</w:t>
      </w:r>
    </w:p>
    <w:p w14:paraId="3ADDD50C" w14:textId="77777777" w:rsidR="0003578B" w:rsidRDefault="0003578B" w:rsidP="00F94E4A">
      <w:pPr>
        <w:spacing w:line="240" w:lineRule="auto"/>
      </w:pPr>
    </w:p>
    <w:p w14:paraId="6B42FC68" w14:textId="2CB74881" w:rsidR="00F94E4A" w:rsidRDefault="00F94E4A" w:rsidP="00F94E4A">
      <w:pPr>
        <w:spacing w:line="240" w:lineRule="auto"/>
      </w:pPr>
      <w:r>
        <w:t>Yours In Scouting,</w:t>
      </w:r>
    </w:p>
    <w:p w14:paraId="0E654446" w14:textId="5DF8E8E0" w:rsidR="008A192C" w:rsidRDefault="008A192C" w:rsidP="00F94E4A">
      <w:pPr>
        <w:spacing w:line="240" w:lineRule="auto"/>
      </w:pPr>
    </w:p>
    <w:p w14:paraId="310AC31A" w14:textId="1187DDFF" w:rsidR="008A192C" w:rsidRDefault="008A192C" w:rsidP="00F94E4A">
      <w:pPr>
        <w:spacing w:line="240" w:lineRule="auto"/>
      </w:pPr>
    </w:p>
    <w:p w14:paraId="245C3F7A" w14:textId="01FBFBDF" w:rsidR="003820C7" w:rsidRDefault="003820C7" w:rsidP="00F94E4A">
      <w:pPr>
        <w:spacing w:line="240" w:lineRule="auto"/>
      </w:pPr>
    </w:p>
    <w:p w14:paraId="3AFA579A" w14:textId="77777777" w:rsidR="003820C7" w:rsidRDefault="003820C7" w:rsidP="00F94E4A">
      <w:pPr>
        <w:spacing w:line="240" w:lineRule="auto"/>
      </w:pPr>
    </w:p>
    <w:p w14:paraId="047B841C" w14:textId="77777777" w:rsidR="003820C7" w:rsidRDefault="003820C7" w:rsidP="00F94E4A">
      <w:pPr>
        <w:spacing w:line="240" w:lineRule="auto"/>
      </w:pPr>
    </w:p>
    <w:p w14:paraId="58E38EE0" w14:textId="1205D2FA" w:rsidR="008A192C" w:rsidRDefault="003820C7" w:rsidP="00F94E4A">
      <w:pPr>
        <w:spacing w:line="240" w:lineRule="auto"/>
      </w:pPr>
      <w:r>
        <w:t>Name:</w:t>
      </w:r>
    </w:p>
    <w:p w14:paraId="07A7A2C6" w14:textId="6C28EEC6" w:rsidR="003820C7" w:rsidRDefault="003820C7" w:rsidP="00F94E4A">
      <w:pPr>
        <w:spacing w:line="240" w:lineRule="auto"/>
      </w:pPr>
      <w:r>
        <w:t>Role:</w:t>
      </w:r>
    </w:p>
    <w:p w14:paraId="795D1BFC" w14:textId="3CA7F243" w:rsidR="003820C7" w:rsidRDefault="003820C7" w:rsidP="00F94E4A">
      <w:pPr>
        <w:spacing w:line="240" w:lineRule="auto"/>
      </w:pPr>
      <w:r>
        <w:t>Scouts Canada Group:</w:t>
      </w:r>
    </w:p>
    <w:p w14:paraId="498BAD0A" w14:textId="77777777" w:rsidR="008A192C" w:rsidRDefault="008A192C" w:rsidP="00F94E4A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E70AD" w14:paraId="443DDA24" w14:textId="77777777" w:rsidTr="002A4275">
        <w:tc>
          <w:tcPr>
            <w:tcW w:w="5920" w:type="dxa"/>
            <w:shd w:val="clear" w:color="auto" w:fill="auto"/>
            <w:vAlign w:val="center"/>
          </w:tcPr>
          <w:p w14:paraId="60374ACF" w14:textId="77777777" w:rsidR="00940AE5" w:rsidRPr="009931B5" w:rsidRDefault="00940AE5" w:rsidP="009931B5">
            <w:pPr>
              <w:spacing w:line="240" w:lineRule="auto"/>
              <w:rPr>
                <w:color w:val="auto"/>
              </w:rPr>
            </w:pPr>
          </w:p>
        </w:tc>
      </w:tr>
      <w:tr w:rsidR="0003578B" w14:paraId="0870111A" w14:textId="77777777" w:rsidTr="009931B5">
        <w:tc>
          <w:tcPr>
            <w:tcW w:w="5920" w:type="dxa"/>
            <w:shd w:val="clear" w:color="auto" w:fill="auto"/>
            <w:vAlign w:val="center"/>
          </w:tcPr>
          <w:p w14:paraId="13E662FC" w14:textId="77777777" w:rsidR="0003578B" w:rsidRPr="009931B5" w:rsidRDefault="0003578B" w:rsidP="009931B5">
            <w:pPr>
              <w:spacing w:line="240" w:lineRule="auto"/>
              <w:rPr>
                <w:color w:val="auto"/>
              </w:rPr>
            </w:pPr>
          </w:p>
        </w:tc>
      </w:tr>
      <w:tr w:rsidR="0003578B" w14:paraId="7223C279" w14:textId="77777777" w:rsidTr="009931B5">
        <w:tc>
          <w:tcPr>
            <w:tcW w:w="5920" w:type="dxa"/>
            <w:shd w:val="clear" w:color="auto" w:fill="auto"/>
            <w:vAlign w:val="center"/>
          </w:tcPr>
          <w:p w14:paraId="4E4CC4B9" w14:textId="77777777" w:rsidR="0003578B" w:rsidRPr="009931B5" w:rsidRDefault="0003578B" w:rsidP="009931B5">
            <w:pPr>
              <w:spacing w:line="240" w:lineRule="auto"/>
              <w:rPr>
                <w:color w:val="auto"/>
              </w:rPr>
            </w:pPr>
          </w:p>
        </w:tc>
      </w:tr>
    </w:tbl>
    <w:p w14:paraId="550C760A" w14:textId="4E658673" w:rsidR="0003578B" w:rsidRPr="004D351A" w:rsidRDefault="007B5B46" w:rsidP="00940AE5">
      <w:pPr>
        <w:tabs>
          <w:tab w:val="left" w:pos="3370"/>
        </w:tabs>
        <w:spacing w:line="240" w:lineRule="auto"/>
        <w:rPr>
          <w:sz w:val="20"/>
        </w:rPr>
      </w:pPr>
      <w:r>
        <w:rPr>
          <w:sz w:val="20"/>
        </w:rPr>
        <w:t>Voyageur Council – 10776 1694 RR 0204</w:t>
      </w:r>
      <w:r>
        <w:rPr>
          <w:sz w:val="20"/>
        </w:rPr>
        <w:br/>
      </w:r>
    </w:p>
    <w:sectPr w:rsidR="0003578B" w:rsidRPr="004D351A" w:rsidSect="00AA6C5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851" w:bottom="1440" w:left="2495" w:header="87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43FD" w14:textId="77777777" w:rsidR="006F7E6C" w:rsidRDefault="006F7E6C" w:rsidP="00F349E8">
      <w:r>
        <w:separator/>
      </w:r>
    </w:p>
  </w:endnote>
  <w:endnote w:type="continuationSeparator" w:id="0">
    <w:p w14:paraId="69F99975" w14:textId="77777777" w:rsidR="006F7E6C" w:rsidRDefault="006F7E6C" w:rsidP="00F3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505B" w14:textId="77777777" w:rsidR="0001560E" w:rsidRDefault="0001560E">
    <w:pPr>
      <w:pStyle w:val="Footer"/>
      <w:jc w:val="right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  <w:bCs w:val="0"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bCs w:val="0"/>
        <w:noProof/>
      </w:rPr>
      <w:t>2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  <w:bCs w:val="0"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bCs w:val="0"/>
        <w:noProof/>
      </w:rPr>
      <w:t>1</w:t>
    </w:r>
    <w:r>
      <w:rPr>
        <w:b/>
        <w:bCs w:val="0"/>
        <w:sz w:val="24"/>
        <w:szCs w:val="24"/>
      </w:rPr>
      <w:fldChar w:fldCharType="end"/>
    </w:r>
  </w:p>
  <w:p w14:paraId="326791D8" w14:textId="77777777" w:rsidR="0001560E" w:rsidRDefault="00015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483E" w14:textId="77777777" w:rsidR="0001560E" w:rsidRDefault="0001560E">
    <w:pPr>
      <w:pStyle w:val="Footer"/>
      <w:jc w:val="right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  <w:bCs w:val="0"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bCs w:val="0"/>
        <w:noProof/>
      </w:rPr>
      <w:t>3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  <w:bCs w:val="0"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bCs w:val="0"/>
        <w:noProof/>
      </w:rPr>
      <w:t>1</w:t>
    </w:r>
    <w:r>
      <w:rPr>
        <w:b/>
        <w:bCs w:val="0"/>
        <w:sz w:val="24"/>
        <w:szCs w:val="24"/>
      </w:rPr>
      <w:fldChar w:fldCharType="end"/>
    </w:r>
  </w:p>
  <w:p w14:paraId="7B855979" w14:textId="77777777" w:rsidR="0001560E" w:rsidRDefault="00015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B518" w14:textId="77777777" w:rsidR="0001560E" w:rsidRDefault="0001560E">
    <w:pPr>
      <w:pStyle w:val="Footer"/>
      <w:jc w:val="right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  <w:bCs w:val="0"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 w:rsidR="0039775D">
      <w:rPr>
        <w:b/>
        <w:bCs w:val="0"/>
        <w:noProof/>
      </w:rPr>
      <w:t>1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  <w:bCs w:val="0"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 w:rsidR="0039775D">
      <w:rPr>
        <w:b/>
        <w:bCs w:val="0"/>
        <w:noProof/>
      </w:rPr>
      <w:t>1</w:t>
    </w:r>
    <w:r>
      <w:rPr>
        <w:b/>
        <w:bCs w:val="0"/>
        <w:sz w:val="24"/>
        <w:szCs w:val="24"/>
      </w:rPr>
      <w:fldChar w:fldCharType="end"/>
    </w:r>
  </w:p>
  <w:p w14:paraId="21420002" w14:textId="77777777" w:rsidR="0001560E" w:rsidRDefault="0001560E" w:rsidP="00F349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4256" w14:textId="77777777" w:rsidR="006F7E6C" w:rsidRDefault="006F7E6C" w:rsidP="00F349E8">
      <w:r>
        <w:separator/>
      </w:r>
    </w:p>
  </w:footnote>
  <w:footnote w:type="continuationSeparator" w:id="0">
    <w:p w14:paraId="67BE6A06" w14:textId="77777777" w:rsidR="006F7E6C" w:rsidRDefault="006F7E6C" w:rsidP="00F3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E836" w14:textId="77777777" w:rsidR="0001560E" w:rsidRPr="00FD5379" w:rsidRDefault="0001560E" w:rsidP="00FD5379">
    <w:pPr>
      <w:pStyle w:val="Header"/>
      <w:spacing w:line="240" w:lineRule="auto"/>
      <w:jc w:val="right"/>
      <w:rPr>
        <w:rFonts w:ascii="Wingdings" w:hAnsi="Wingdings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8DD5" w14:textId="23628616" w:rsidR="0001560E" w:rsidRPr="00E11DEA" w:rsidRDefault="00DE29C7" w:rsidP="0060411A">
    <w:pPr>
      <w:spacing w:after="200" w:line="240" w:lineRule="auto"/>
      <w:jc w:val="right"/>
      <w:rPr>
        <w:sz w:val="20"/>
      </w:rPr>
    </w:pPr>
    <w:r>
      <w:rPr>
        <w:rFonts w:cs="Times New Roman"/>
        <w:b/>
        <w:bCs w:val="0"/>
        <w:noProof/>
        <w:color w:val="auto"/>
        <w:sz w:val="28"/>
        <w:szCs w:val="22"/>
        <w:lang w:val="en-US" w:eastAsia="en-US"/>
      </w:rPr>
      <w:drawing>
        <wp:anchor distT="0" distB="0" distL="114300" distR="114300" simplePos="0" relativeHeight="251657216" behindDoc="0" locked="0" layoutInCell="1" allowOverlap="1" wp14:anchorId="01651303" wp14:editId="6ACFD350">
          <wp:simplePos x="0" y="0"/>
          <wp:positionH relativeFrom="column">
            <wp:posOffset>-1212850</wp:posOffset>
          </wp:positionH>
          <wp:positionV relativeFrom="paragraph">
            <wp:posOffset>-16510</wp:posOffset>
          </wp:positionV>
          <wp:extent cx="990600" cy="5664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bCs w:val="0"/>
        <w:noProof/>
        <w:color w:val="auto"/>
        <w:sz w:val="2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4BEA31" wp14:editId="00642944">
              <wp:simplePos x="0" y="0"/>
              <wp:positionH relativeFrom="column">
                <wp:posOffset>-1212850</wp:posOffset>
              </wp:positionH>
              <wp:positionV relativeFrom="paragraph">
                <wp:posOffset>-359410</wp:posOffset>
              </wp:positionV>
              <wp:extent cx="990600" cy="10184765"/>
              <wp:effectExtent l="0" t="2540" r="3175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10184765"/>
                      </a:xfrm>
                      <a:prstGeom prst="rect">
                        <a:avLst/>
                      </a:prstGeom>
                      <a:solidFill>
                        <a:srgbClr val="CCC0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9FB2C" id="Rectangle 1" o:spid="_x0000_s1026" style="position:absolute;margin-left:-95.5pt;margin-top:-28.3pt;width:78pt;height:80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" fillcolor="#ccc0d9" stroked="f"/>
          </w:pict>
        </mc:Fallback>
      </mc:AlternateContent>
    </w:r>
    <w:r w:rsidR="0001560E">
      <w:rPr>
        <w:rFonts w:cs="Times New Roman"/>
        <w:b/>
        <w:bCs w:val="0"/>
        <w:color w:val="auto"/>
        <w:sz w:val="28"/>
        <w:szCs w:val="22"/>
        <w:lang w:eastAsia="en-US"/>
      </w:rPr>
      <w:t>Scouting Service Centre (</w:t>
    </w:r>
    <w:r w:rsidR="009C62A2">
      <w:rPr>
        <w:rFonts w:cs="Times New Roman"/>
        <w:b/>
        <w:bCs w:val="0"/>
        <w:color w:val="auto"/>
        <w:sz w:val="28"/>
        <w:szCs w:val="22"/>
        <w:lang w:eastAsia="en-US"/>
      </w:rPr>
      <w:t>Ottawa</w:t>
    </w:r>
    <w:r w:rsidR="0001560E">
      <w:rPr>
        <w:rFonts w:cs="Times New Roman"/>
        <w:b/>
        <w:bCs w:val="0"/>
        <w:color w:val="auto"/>
        <w:sz w:val="28"/>
        <w:szCs w:val="22"/>
        <w:lang w:eastAsia="en-US"/>
      </w:rPr>
      <w:t>)</w:t>
    </w:r>
    <w:r w:rsidR="0001560E" w:rsidRPr="00E11DEA">
      <w:rPr>
        <w:rFonts w:cs="Times New Roman"/>
        <w:bCs w:val="0"/>
        <w:color w:val="auto"/>
        <w:sz w:val="20"/>
        <w:szCs w:val="22"/>
        <w:lang w:eastAsia="en-US"/>
      </w:rPr>
      <w:br/>
    </w:r>
    <w:r w:rsidR="0001560E" w:rsidRPr="00E11DEA">
      <w:rPr>
        <w:rFonts w:cs="Times New Roman"/>
        <w:bCs w:val="0"/>
        <w:color w:val="auto"/>
        <w:sz w:val="16"/>
        <w:szCs w:val="22"/>
        <w:lang w:eastAsia="en-US"/>
      </w:rPr>
      <w:t>1345 Baseline Rd., Suite 200</w:t>
    </w:r>
    <w:r w:rsidR="0001560E">
      <w:rPr>
        <w:rFonts w:cs="Times New Roman"/>
        <w:bCs w:val="0"/>
        <w:color w:val="auto"/>
        <w:sz w:val="16"/>
        <w:szCs w:val="22"/>
        <w:lang w:eastAsia="en-US"/>
      </w:rPr>
      <w:t xml:space="preserve">, </w:t>
    </w:r>
    <w:r w:rsidR="0001560E" w:rsidRPr="00E11DEA">
      <w:rPr>
        <w:rFonts w:cs="Times New Roman"/>
        <w:bCs w:val="0"/>
        <w:color w:val="auto"/>
        <w:sz w:val="16"/>
        <w:szCs w:val="22"/>
        <w:lang w:eastAsia="en-US"/>
      </w:rPr>
      <w:t>Ottawa, ON, K2C 0A7</w:t>
    </w:r>
    <w:r w:rsidR="0001560E">
      <w:rPr>
        <w:rFonts w:cs="Times New Roman"/>
        <w:bCs w:val="0"/>
        <w:color w:val="auto"/>
        <w:sz w:val="16"/>
        <w:szCs w:val="22"/>
        <w:lang w:eastAsia="en-US"/>
      </w:rPr>
      <w:br/>
    </w:r>
    <w:r w:rsidR="0001560E">
      <w:rPr>
        <w:rFonts w:cs="Times New Roman"/>
        <w:b/>
        <w:bCs w:val="0"/>
        <w:color w:val="auto"/>
        <w:sz w:val="18"/>
        <w:szCs w:val="22"/>
        <w:lang w:eastAsia="en-US"/>
      </w:rPr>
      <w:br/>
    </w:r>
    <w:r w:rsidR="0001560E" w:rsidRPr="00E11DEA">
      <w:rPr>
        <w:rFonts w:cs="Times New Roman"/>
        <w:bCs w:val="0"/>
        <w:color w:val="auto"/>
        <w:sz w:val="16"/>
        <w:szCs w:val="22"/>
        <w:lang w:eastAsia="en-US"/>
      </w:rPr>
      <w:t>(613) 225-2770 –</w:t>
    </w:r>
    <w:r w:rsidR="0001560E" w:rsidRPr="00E11DEA">
      <w:rPr>
        <w:rFonts w:ascii="Calibri" w:hAnsi="Calibri" w:cs="Times New Roman"/>
        <w:bCs w:val="0"/>
        <w:color w:val="auto"/>
        <w:sz w:val="16"/>
        <w:szCs w:val="22"/>
        <w:lang w:eastAsia="en-US"/>
      </w:rPr>
      <w:t xml:space="preserve"> </w:t>
    </w:r>
    <w:r w:rsidR="0001560E" w:rsidRPr="00E11DEA">
      <w:rPr>
        <w:rFonts w:ascii="Wingdings 2" w:hAnsi="Wingdings 2" w:cs="Times New Roman"/>
        <w:bCs w:val="0"/>
        <w:color w:val="auto"/>
        <w:sz w:val="16"/>
        <w:szCs w:val="22"/>
        <w:lang w:eastAsia="en-US"/>
      </w:rPr>
      <w:t></w:t>
    </w:r>
    <w:r w:rsidR="0001560E" w:rsidRPr="00E11DEA">
      <w:rPr>
        <w:rFonts w:ascii="Calibri" w:hAnsi="Calibri" w:cs="Times New Roman"/>
        <w:bCs w:val="0"/>
        <w:color w:val="auto"/>
        <w:sz w:val="16"/>
        <w:szCs w:val="22"/>
        <w:lang w:eastAsia="en-US"/>
      </w:rPr>
      <w:br/>
    </w:r>
    <w:r w:rsidR="0001560E" w:rsidRPr="00E11DEA">
      <w:rPr>
        <w:rFonts w:cs="Times New Roman"/>
        <w:bCs w:val="0"/>
        <w:color w:val="auto"/>
        <w:sz w:val="16"/>
        <w:szCs w:val="22"/>
        <w:lang w:eastAsia="en-US"/>
      </w:rPr>
      <w:t>1 (888) 726-8876 –</w:t>
    </w:r>
    <w:r w:rsidR="0001560E" w:rsidRPr="00E11DEA">
      <w:rPr>
        <w:rFonts w:ascii="Calibri" w:hAnsi="Calibri" w:cs="Times New Roman"/>
        <w:bCs w:val="0"/>
        <w:color w:val="auto"/>
        <w:sz w:val="16"/>
        <w:szCs w:val="22"/>
        <w:lang w:eastAsia="en-US"/>
      </w:rPr>
      <w:t xml:space="preserve"> </w:t>
    </w:r>
    <w:r w:rsidR="0001560E" w:rsidRPr="00E11DEA">
      <w:rPr>
        <w:rFonts w:ascii="Wingdings 2" w:hAnsi="Wingdings 2" w:cs="Times New Roman"/>
        <w:bCs w:val="0"/>
        <w:color w:val="auto"/>
        <w:sz w:val="16"/>
        <w:szCs w:val="22"/>
        <w:lang w:eastAsia="en-US"/>
      </w:rPr>
      <w:t></w:t>
    </w:r>
    <w:r w:rsidR="0001560E" w:rsidRPr="00E11DEA">
      <w:rPr>
        <w:rFonts w:ascii="Calibri" w:hAnsi="Calibri" w:cs="Times New Roman"/>
        <w:bCs w:val="0"/>
        <w:color w:val="auto"/>
        <w:sz w:val="16"/>
        <w:szCs w:val="22"/>
        <w:lang w:eastAsia="en-US"/>
      </w:rPr>
      <w:br/>
    </w:r>
    <w:r w:rsidR="00081F79">
      <w:rPr>
        <w:rFonts w:cs="Times New Roman"/>
        <w:bCs w:val="0"/>
        <w:color w:val="auto"/>
        <w:sz w:val="16"/>
        <w:szCs w:val="22"/>
        <w:lang w:eastAsia="en-US"/>
      </w:rPr>
      <w:t>(613) 224-3571</w:t>
    </w:r>
    <w:r w:rsidR="0001560E" w:rsidRPr="00E11DEA">
      <w:rPr>
        <w:rFonts w:cs="Times New Roman"/>
        <w:bCs w:val="0"/>
        <w:color w:val="auto"/>
        <w:sz w:val="16"/>
        <w:szCs w:val="22"/>
        <w:lang w:eastAsia="en-US"/>
      </w:rPr>
      <w:t xml:space="preserve"> –</w:t>
    </w:r>
    <w:r w:rsidR="0001560E" w:rsidRPr="00E11DEA">
      <w:rPr>
        <w:rFonts w:ascii="Calibri" w:hAnsi="Calibri" w:cs="Times New Roman"/>
        <w:bCs w:val="0"/>
        <w:color w:val="auto"/>
        <w:sz w:val="16"/>
        <w:szCs w:val="22"/>
        <w:lang w:eastAsia="en-US"/>
      </w:rPr>
      <w:t xml:space="preserve"> </w:t>
    </w:r>
    <w:r w:rsidR="0001560E" w:rsidRPr="00E11DEA">
      <w:rPr>
        <w:rFonts w:ascii="Wingdings 2" w:hAnsi="Wingdings 2" w:cs="Times New Roman"/>
        <w:bCs w:val="0"/>
        <w:color w:val="auto"/>
        <w:sz w:val="16"/>
        <w:szCs w:val="22"/>
        <w:lang w:eastAsia="en-US"/>
      </w:rPr>
      <w:t>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bullet-c"/>
      </v:shape>
    </w:pict>
  </w:numPicBullet>
  <w:abstractNum w:abstractNumId="0" w15:restartNumberingAfterBreak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46"/>
    <w:multiLevelType w:val="hybridMultilevel"/>
    <w:tmpl w:val="241496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79"/>
    <w:rsid w:val="0001267F"/>
    <w:rsid w:val="0001560E"/>
    <w:rsid w:val="000174CD"/>
    <w:rsid w:val="0003578B"/>
    <w:rsid w:val="000413CB"/>
    <w:rsid w:val="000613B9"/>
    <w:rsid w:val="00064093"/>
    <w:rsid w:val="00065314"/>
    <w:rsid w:val="00081F79"/>
    <w:rsid w:val="000A071A"/>
    <w:rsid w:val="000B1C96"/>
    <w:rsid w:val="000B2D72"/>
    <w:rsid w:val="000B3901"/>
    <w:rsid w:val="000B390D"/>
    <w:rsid w:val="000E4183"/>
    <w:rsid w:val="000F0235"/>
    <w:rsid w:val="000F0F71"/>
    <w:rsid w:val="00107BE2"/>
    <w:rsid w:val="00120935"/>
    <w:rsid w:val="00185EE3"/>
    <w:rsid w:val="001959AC"/>
    <w:rsid w:val="001A1F30"/>
    <w:rsid w:val="001A2598"/>
    <w:rsid w:val="001A323B"/>
    <w:rsid w:val="001A78F8"/>
    <w:rsid w:val="001B2050"/>
    <w:rsid w:val="001C25BF"/>
    <w:rsid w:val="001E1D93"/>
    <w:rsid w:val="001F4AD5"/>
    <w:rsid w:val="0025228C"/>
    <w:rsid w:val="002767EB"/>
    <w:rsid w:val="00280747"/>
    <w:rsid w:val="00283DC4"/>
    <w:rsid w:val="002A07B5"/>
    <w:rsid w:val="002A4275"/>
    <w:rsid w:val="002D1BFC"/>
    <w:rsid w:val="002F2196"/>
    <w:rsid w:val="00316CDE"/>
    <w:rsid w:val="00337FED"/>
    <w:rsid w:val="00346FC7"/>
    <w:rsid w:val="003500FD"/>
    <w:rsid w:val="003555C4"/>
    <w:rsid w:val="00380B64"/>
    <w:rsid w:val="003820C7"/>
    <w:rsid w:val="00390171"/>
    <w:rsid w:val="0039699B"/>
    <w:rsid w:val="0039775D"/>
    <w:rsid w:val="00397861"/>
    <w:rsid w:val="003E6476"/>
    <w:rsid w:val="003F488F"/>
    <w:rsid w:val="003F49EC"/>
    <w:rsid w:val="004017FC"/>
    <w:rsid w:val="00432848"/>
    <w:rsid w:val="00444C91"/>
    <w:rsid w:val="004B11CB"/>
    <w:rsid w:val="004B1EF9"/>
    <w:rsid w:val="004C6F37"/>
    <w:rsid w:val="004D351A"/>
    <w:rsid w:val="00504DBD"/>
    <w:rsid w:val="00510970"/>
    <w:rsid w:val="00523103"/>
    <w:rsid w:val="0058161E"/>
    <w:rsid w:val="005875CB"/>
    <w:rsid w:val="005947DF"/>
    <w:rsid w:val="005A722D"/>
    <w:rsid w:val="005C6334"/>
    <w:rsid w:val="005C7DA5"/>
    <w:rsid w:val="005D6A66"/>
    <w:rsid w:val="005F1168"/>
    <w:rsid w:val="005F157E"/>
    <w:rsid w:val="0060411A"/>
    <w:rsid w:val="00625FA2"/>
    <w:rsid w:val="00627E81"/>
    <w:rsid w:val="0065524F"/>
    <w:rsid w:val="00661FC8"/>
    <w:rsid w:val="0069222A"/>
    <w:rsid w:val="006A3E54"/>
    <w:rsid w:val="006B5675"/>
    <w:rsid w:val="006F7E6C"/>
    <w:rsid w:val="0070715B"/>
    <w:rsid w:val="00715829"/>
    <w:rsid w:val="00721815"/>
    <w:rsid w:val="00724BAE"/>
    <w:rsid w:val="007256BD"/>
    <w:rsid w:val="00755836"/>
    <w:rsid w:val="00773692"/>
    <w:rsid w:val="00775023"/>
    <w:rsid w:val="0077649F"/>
    <w:rsid w:val="007820AA"/>
    <w:rsid w:val="0078604D"/>
    <w:rsid w:val="00790304"/>
    <w:rsid w:val="007B5B46"/>
    <w:rsid w:val="007C08E9"/>
    <w:rsid w:val="007F5E54"/>
    <w:rsid w:val="008005F6"/>
    <w:rsid w:val="00810510"/>
    <w:rsid w:val="00833DB5"/>
    <w:rsid w:val="00843228"/>
    <w:rsid w:val="00845232"/>
    <w:rsid w:val="0089376B"/>
    <w:rsid w:val="008A192C"/>
    <w:rsid w:val="008C046D"/>
    <w:rsid w:val="008C688D"/>
    <w:rsid w:val="008D500E"/>
    <w:rsid w:val="008F178B"/>
    <w:rsid w:val="008F48D7"/>
    <w:rsid w:val="00906083"/>
    <w:rsid w:val="009219F8"/>
    <w:rsid w:val="00940AE5"/>
    <w:rsid w:val="00941CBB"/>
    <w:rsid w:val="0094434A"/>
    <w:rsid w:val="0094621B"/>
    <w:rsid w:val="00966AFF"/>
    <w:rsid w:val="009931B5"/>
    <w:rsid w:val="009A04DC"/>
    <w:rsid w:val="009C62A2"/>
    <w:rsid w:val="009E2ECA"/>
    <w:rsid w:val="009E7782"/>
    <w:rsid w:val="00A0295D"/>
    <w:rsid w:val="00A07EAC"/>
    <w:rsid w:val="00A102A6"/>
    <w:rsid w:val="00A350F8"/>
    <w:rsid w:val="00A4770C"/>
    <w:rsid w:val="00A52A62"/>
    <w:rsid w:val="00A5407C"/>
    <w:rsid w:val="00A57517"/>
    <w:rsid w:val="00A6077A"/>
    <w:rsid w:val="00A63B50"/>
    <w:rsid w:val="00A76D07"/>
    <w:rsid w:val="00AA6C5A"/>
    <w:rsid w:val="00AA77B9"/>
    <w:rsid w:val="00AF7621"/>
    <w:rsid w:val="00B14849"/>
    <w:rsid w:val="00B25954"/>
    <w:rsid w:val="00B42EA0"/>
    <w:rsid w:val="00B75AD7"/>
    <w:rsid w:val="00B806EB"/>
    <w:rsid w:val="00B8438C"/>
    <w:rsid w:val="00B91382"/>
    <w:rsid w:val="00BB1943"/>
    <w:rsid w:val="00BB449E"/>
    <w:rsid w:val="00BC5D53"/>
    <w:rsid w:val="00BD213B"/>
    <w:rsid w:val="00BE04AC"/>
    <w:rsid w:val="00BE7F32"/>
    <w:rsid w:val="00C00CA8"/>
    <w:rsid w:val="00C012AA"/>
    <w:rsid w:val="00C42316"/>
    <w:rsid w:val="00C52279"/>
    <w:rsid w:val="00C64014"/>
    <w:rsid w:val="00C852B5"/>
    <w:rsid w:val="00C86B24"/>
    <w:rsid w:val="00C91332"/>
    <w:rsid w:val="00C95F37"/>
    <w:rsid w:val="00C95FE1"/>
    <w:rsid w:val="00CA08A7"/>
    <w:rsid w:val="00CB1970"/>
    <w:rsid w:val="00CC7174"/>
    <w:rsid w:val="00CE70AD"/>
    <w:rsid w:val="00CF16C2"/>
    <w:rsid w:val="00D166E7"/>
    <w:rsid w:val="00D262B8"/>
    <w:rsid w:val="00D34C7B"/>
    <w:rsid w:val="00D60532"/>
    <w:rsid w:val="00D831C8"/>
    <w:rsid w:val="00D87AF4"/>
    <w:rsid w:val="00DB00D0"/>
    <w:rsid w:val="00DB0FA0"/>
    <w:rsid w:val="00DB354A"/>
    <w:rsid w:val="00DB5466"/>
    <w:rsid w:val="00DB6E5C"/>
    <w:rsid w:val="00DC7518"/>
    <w:rsid w:val="00DE29C7"/>
    <w:rsid w:val="00E11DEA"/>
    <w:rsid w:val="00E2529B"/>
    <w:rsid w:val="00E30C3C"/>
    <w:rsid w:val="00E454DF"/>
    <w:rsid w:val="00E53705"/>
    <w:rsid w:val="00E63571"/>
    <w:rsid w:val="00E657A6"/>
    <w:rsid w:val="00EC7171"/>
    <w:rsid w:val="00ED0753"/>
    <w:rsid w:val="00EE1408"/>
    <w:rsid w:val="00EF7E72"/>
    <w:rsid w:val="00F01A7D"/>
    <w:rsid w:val="00F04FB5"/>
    <w:rsid w:val="00F20DB5"/>
    <w:rsid w:val="00F31081"/>
    <w:rsid w:val="00F31250"/>
    <w:rsid w:val="00F349E8"/>
    <w:rsid w:val="00F60F46"/>
    <w:rsid w:val="00F62701"/>
    <w:rsid w:val="00F7189B"/>
    <w:rsid w:val="00F93FFF"/>
    <w:rsid w:val="00F94E4A"/>
    <w:rsid w:val="00FD5379"/>
    <w:rsid w:val="00FF1BF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52B8"/>
  <w15:docId w15:val="{6F7EEB6B-6E37-44B5-A796-EE1B7A15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liss 2" w:eastAsia="Calibri" w:hAnsi="Bliss 2" w:cs="Arial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F349E8"/>
    <w:pPr>
      <w:spacing w:line="360" w:lineRule="auto"/>
    </w:pPr>
    <w:rPr>
      <w:bCs/>
      <w:color w:val="323232"/>
      <w:sz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BE2"/>
    <w:pPr>
      <w:spacing w:before="480" w:after="120" w:line="240" w:lineRule="auto"/>
      <w:outlineLvl w:val="0"/>
    </w:pPr>
    <w:rPr>
      <w:color w:val="0D0D0D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BE2"/>
    <w:pPr>
      <w:keepNext/>
      <w:spacing w:before="120" w:line="240" w:lineRule="auto"/>
      <w:ind w:left="567" w:hanging="567"/>
      <w:outlineLvl w:val="1"/>
    </w:pPr>
    <w:rPr>
      <w:rFonts w:eastAsia="Times New Roman"/>
      <w:b/>
      <w:bCs w:val="0"/>
      <w:i/>
      <w:iCs/>
      <w:color w:val="262626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BE2"/>
    <w:pPr>
      <w:keepNext/>
      <w:keepLines/>
      <w:outlineLvl w:val="2"/>
    </w:pPr>
    <w:rPr>
      <w:rFonts w:eastAsia="Times New Roman"/>
      <w:i/>
      <w:color w:val="404040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7BE2"/>
    <w:pPr>
      <w:keepNext/>
      <w:keepLines/>
      <w:spacing w:before="200"/>
      <w:outlineLvl w:val="3"/>
    </w:pPr>
    <w:rPr>
      <w:rFonts w:eastAsia="Times New Roman"/>
      <w:b/>
      <w:bCs w:val="0"/>
      <w:i/>
      <w:iCs/>
      <w:color w:val="595959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rFonts w:eastAsia="Times New Roman"/>
      <w:b/>
      <w:bCs w:val="0"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rFonts w:eastAsia="Times New Roman"/>
      <w:b/>
      <w:bCs w:val="0"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rsid w:val="00F349E8"/>
    <w:rPr>
      <w:rFonts w:ascii="Arial" w:hAnsi="Arial" w:cs="Times New Roman"/>
      <w:color w:val="323232"/>
      <w:sz w:val="40"/>
    </w:rPr>
  </w:style>
  <w:style w:type="paragraph" w:styleId="Header">
    <w:name w:val="header"/>
    <w:basedOn w:val="Normal"/>
    <w:link w:val="HeaderChar"/>
    <w:uiPriority w:val="99"/>
    <w:unhideWhenUsed/>
    <w:rsid w:val="00F718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189B"/>
    <w:rPr>
      <w:rFonts w:ascii="Arial" w:hAnsi="Arial"/>
      <w:color w:val="323232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718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89B"/>
    <w:rPr>
      <w:rFonts w:ascii="Arial" w:hAnsi="Arial"/>
      <w:color w:val="323232"/>
      <w:sz w:val="22"/>
    </w:rPr>
  </w:style>
  <w:style w:type="paragraph" w:styleId="DocumentMap">
    <w:name w:val="Document Map"/>
    <w:basedOn w:val="Normal"/>
    <w:link w:val="DocumentMapChar"/>
    <w:uiPriority w:val="99"/>
    <w:locked/>
    <w:rsid w:val="00F34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F349E8"/>
    <w:rPr>
      <w:rFonts w:ascii="Tahoma" w:hAnsi="Tahoma" w:cs="Tahoma"/>
      <w:color w:val="323232"/>
      <w:sz w:val="16"/>
      <w:szCs w:val="16"/>
    </w:rPr>
  </w:style>
  <w:style w:type="paragraph" w:customStyle="1" w:styleId="addressleftsidebar">
    <w:name w:val="address left sidebar"/>
    <w:basedOn w:val="Normal"/>
    <w:qFormat/>
    <w:rsid w:val="00F349E8"/>
  </w:style>
  <w:style w:type="character" w:styleId="Hyperlink">
    <w:name w:val="Hyperlink"/>
    <w:uiPriority w:val="99"/>
    <w:unhideWhenUsed/>
    <w:rsid w:val="00C42316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107BE2"/>
    <w:rPr>
      <w:rFonts w:ascii="Arial" w:eastAsia="Times New Roman" w:hAnsi="Arial" w:cs="Times New Roman"/>
      <w:b/>
      <w:bCs/>
      <w:i/>
      <w:iCs/>
      <w:color w:val="595959"/>
      <w:sz w:val="24"/>
    </w:rPr>
  </w:style>
  <w:style w:type="character" w:customStyle="1" w:styleId="Heading1Char">
    <w:name w:val="Heading 1 Char"/>
    <w:link w:val="Heading1"/>
    <w:uiPriority w:val="9"/>
    <w:rsid w:val="00107BE2"/>
    <w:rPr>
      <w:rFonts w:ascii="Arial" w:hAnsi="Arial" w:cs="Arial"/>
      <w:color w:val="0D0D0D"/>
      <w:sz w:val="40"/>
      <w:szCs w:val="40"/>
    </w:rPr>
  </w:style>
  <w:style w:type="character" w:customStyle="1" w:styleId="Heading2Char">
    <w:name w:val="Heading 2 Char"/>
    <w:link w:val="Heading2"/>
    <w:uiPriority w:val="9"/>
    <w:rsid w:val="00107BE2"/>
    <w:rPr>
      <w:rFonts w:ascii="Arial" w:eastAsia="Times New Roman" w:hAnsi="Arial"/>
      <w:b/>
      <w:bCs/>
      <w:i/>
      <w:iCs/>
      <w:color w:val="262626"/>
      <w:sz w:val="32"/>
      <w:szCs w:val="28"/>
    </w:rPr>
  </w:style>
  <w:style w:type="character" w:customStyle="1" w:styleId="Heading3Char">
    <w:name w:val="Heading 3 Char"/>
    <w:link w:val="Heading3"/>
    <w:uiPriority w:val="9"/>
    <w:rsid w:val="00107BE2"/>
    <w:rPr>
      <w:rFonts w:ascii="Arial" w:eastAsia="Times New Roman" w:hAnsi="Arial" w:cs="Times New Roman"/>
      <w:i/>
      <w:color w:val="404040"/>
      <w:sz w:val="28"/>
      <w:lang w:val="en-GB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  <w:style w:type="paragraph" w:styleId="BalloonText">
    <w:name w:val="Balloon Text"/>
    <w:basedOn w:val="Normal"/>
    <w:link w:val="BalloonTextChar"/>
    <w:uiPriority w:val="99"/>
    <w:locked/>
    <w:rsid w:val="00D16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66E7"/>
    <w:rPr>
      <w:rFonts w:ascii="Tahoma" w:hAnsi="Tahoma" w:cs="Tahoma"/>
      <w:color w:val="323232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518"/>
    <w:pPr>
      <w:ind w:left="720"/>
    </w:pPr>
  </w:style>
  <w:style w:type="table" w:styleId="TableGrid">
    <w:name w:val="Table Grid"/>
    <w:basedOn w:val="TableNormal"/>
    <w:uiPriority w:val="59"/>
    <w:rsid w:val="00F0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nson\Application%20Data\Microsoft\Templates\TP10195630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2BA554-5B79-4FB6-9EE1-EBF648826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E7266-9692-49D7-B260-51150ACFB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TP101956308_template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Benson</dc:creator>
  <cp:lastModifiedBy>Ladka Stodola</cp:lastModifiedBy>
  <cp:revision>3</cp:revision>
  <cp:lastPrinted>2021-06-21T18:35:00Z</cp:lastPrinted>
  <dcterms:created xsi:type="dcterms:W3CDTF">2021-06-17T19:25:00Z</dcterms:created>
  <dcterms:modified xsi:type="dcterms:W3CDTF">2021-06-21T18:36:00Z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TC019563099991</vt:lpwstr>
  </property>
</Properties>
</file>